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DD" w:rsidRPr="00BF0E95" w:rsidRDefault="008970DD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 w:rsidR="00B064B8">
        <w:rPr>
          <w:rFonts w:ascii="Times New Roman" w:hAnsi="Times New Roman" w:cs="Times New Roman"/>
          <w:b/>
          <w:sz w:val="24"/>
          <w:szCs w:val="24"/>
        </w:rPr>
        <w:t>еты на задания школьного этапа В</w:t>
      </w:r>
      <w:r w:rsidRPr="00BF0E95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технологии 20</w:t>
      </w:r>
      <w:r w:rsidR="003B5CA7">
        <w:rPr>
          <w:rFonts w:ascii="Times New Roman" w:hAnsi="Times New Roman" w:cs="Times New Roman"/>
          <w:b/>
          <w:sz w:val="24"/>
          <w:szCs w:val="24"/>
        </w:rPr>
        <w:t>2</w:t>
      </w:r>
      <w:r w:rsidR="000565DD">
        <w:rPr>
          <w:rFonts w:ascii="Times New Roman" w:hAnsi="Times New Roman" w:cs="Times New Roman"/>
          <w:b/>
          <w:sz w:val="24"/>
          <w:szCs w:val="24"/>
        </w:rPr>
        <w:t>1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B5CA7">
        <w:rPr>
          <w:rFonts w:ascii="Times New Roman" w:hAnsi="Times New Roman" w:cs="Times New Roman"/>
          <w:b/>
          <w:sz w:val="24"/>
          <w:szCs w:val="24"/>
        </w:rPr>
        <w:t>2</w:t>
      </w:r>
      <w:r w:rsidR="000565DD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>учебного года</w:t>
      </w:r>
    </w:p>
    <w:p w:rsidR="008970DD" w:rsidRDefault="008970DD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 w:rsidR="000F253F"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 w:rsidR="00F553A5"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8970DD" w:rsidRPr="00F614F2" w:rsidRDefault="008970DD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 w:rsidR="00B6201B">
        <w:rPr>
          <w:rFonts w:ascii="Times New Roman" w:hAnsi="Times New Roman" w:cs="Times New Roman"/>
          <w:b/>
          <w:sz w:val="24"/>
          <w:szCs w:val="24"/>
        </w:rPr>
        <w:t>тур</w:t>
      </w:r>
    </w:p>
    <w:p w:rsidR="0006004A" w:rsidRDefault="003B5CA7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919F7">
        <w:rPr>
          <w:rFonts w:ascii="Times New Roman" w:hAnsi="Times New Roman" w:cs="Times New Roman"/>
          <w:b/>
          <w:sz w:val="24"/>
          <w:szCs w:val="24"/>
        </w:rPr>
        <w:t xml:space="preserve"> - 6</w:t>
      </w:r>
      <w:r w:rsidR="0006004A" w:rsidRPr="00F614F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74A41" w:rsidRDefault="00F74A41" w:rsidP="003B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17"/>
        <w:gridCol w:w="8754"/>
      </w:tblGrid>
      <w:tr w:rsidR="00AF1973" w:rsidTr="00AF1973">
        <w:tc>
          <w:tcPr>
            <w:tcW w:w="817" w:type="dxa"/>
          </w:tcPr>
          <w:p w:rsidR="00AF1973" w:rsidRPr="009D4455" w:rsidRDefault="00AF1973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4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54" w:type="dxa"/>
          </w:tcPr>
          <w:p w:rsidR="00AF1973" w:rsidRPr="00375DF4" w:rsidRDefault="003B5CA7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3D-</w:t>
            </w:r>
            <w:r w:rsidR="009B18E7" w:rsidRPr="00375DF4">
              <w:rPr>
                <w:rFonts w:ascii="Times New Roman" w:hAnsi="Times New Roman" w:cs="Times New Roman"/>
                <w:sz w:val="24"/>
                <w:szCs w:val="24"/>
              </w:rPr>
              <w:t>ручка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4" w:type="dxa"/>
          </w:tcPr>
          <w:p w:rsidR="00AF1973" w:rsidRPr="00375DF4" w:rsidRDefault="009B18E7" w:rsidP="009B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565DD" w:rsidRPr="00375DF4"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1973" w:rsidTr="00AF1973">
        <w:trPr>
          <w:trHeight w:val="258"/>
        </w:trPr>
        <w:tc>
          <w:tcPr>
            <w:tcW w:w="817" w:type="dxa"/>
          </w:tcPr>
          <w:p w:rsidR="00AF1973" w:rsidRPr="009D4455" w:rsidRDefault="009B18E7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54" w:type="dxa"/>
          </w:tcPr>
          <w:p w:rsidR="00AF1973" w:rsidRPr="00375DF4" w:rsidRDefault="009B18E7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54" w:type="dxa"/>
          </w:tcPr>
          <w:p w:rsidR="00AF1973" w:rsidRPr="00375DF4" w:rsidRDefault="009B18E7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Свекла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3B37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54" w:type="dxa"/>
          </w:tcPr>
          <w:p w:rsidR="00AF1973" w:rsidRPr="00375DF4" w:rsidRDefault="009B18E7" w:rsidP="004D57AB">
            <w:pPr>
              <w:pStyle w:val="2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375DF4">
              <w:rPr>
                <w:b w:val="0"/>
                <w:sz w:val="24"/>
                <w:szCs w:val="24"/>
              </w:rPr>
              <w:t>Б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3B37A6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8754" w:type="dxa"/>
          </w:tcPr>
          <w:p w:rsidR="00AF1973" w:rsidRPr="00375DF4" w:rsidRDefault="009B18E7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375DF4">
              <w:rPr>
                <w:b w:val="0"/>
                <w:sz w:val="24"/>
                <w:szCs w:val="24"/>
              </w:rPr>
              <w:t>Ножницы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54" w:type="dxa"/>
          </w:tcPr>
          <w:p w:rsidR="00AF1973" w:rsidRPr="00375DF4" w:rsidRDefault="009B18E7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375DF4">
              <w:rPr>
                <w:b w:val="0"/>
                <w:sz w:val="24"/>
                <w:szCs w:val="24"/>
              </w:rPr>
              <w:t>Квадрат</w:t>
            </w:r>
          </w:p>
        </w:tc>
      </w:tr>
      <w:tr w:rsidR="00AF1973" w:rsidTr="00AF1973">
        <w:tc>
          <w:tcPr>
            <w:tcW w:w="817" w:type="dxa"/>
          </w:tcPr>
          <w:p w:rsidR="00AF1973" w:rsidRPr="009B18E7" w:rsidRDefault="009B18E7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54" w:type="dxa"/>
          </w:tcPr>
          <w:p w:rsidR="00AF1973" w:rsidRPr="00375DF4" w:rsidRDefault="009B18E7" w:rsidP="00AF19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54" w:type="dxa"/>
          </w:tcPr>
          <w:p w:rsidR="00AF1973" w:rsidRPr="00375DF4" w:rsidRDefault="009B18E7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1В, 2Г, 3А, 4Б</w:t>
            </w:r>
          </w:p>
        </w:tc>
      </w:tr>
      <w:tr w:rsidR="00AF1973" w:rsidTr="00AF1973">
        <w:tc>
          <w:tcPr>
            <w:tcW w:w="817" w:type="dxa"/>
          </w:tcPr>
          <w:p w:rsidR="00AF1973" w:rsidRPr="009D4455" w:rsidRDefault="009B18E7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54" w:type="dxa"/>
          </w:tcPr>
          <w:p w:rsidR="009B18E7" w:rsidRPr="00375DF4" w:rsidRDefault="009B18E7" w:rsidP="009B1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Решение: </w:t>
            </w:r>
            <w:r w:rsidR="0077728C" w:rsidRPr="00375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  <w:proofErr w:type="gramStart"/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 350 мм = </w:t>
            </w:r>
            <w:r w:rsidR="0077728C" w:rsidRPr="00375D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 (остаток 2</w:t>
            </w:r>
            <w:r w:rsidR="0077728C" w:rsidRPr="00375D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0 мм) </w:t>
            </w:r>
          </w:p>
          <w:p w:rsidR="00AF1973" w:rsidRPr="00375DF4" w:rsidRDefault="009B18E7" w:rsidP="00777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77728C" w:rsidRPr="00375D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заготовок.</w:t>
            </w:r>
          </w:p>
        </w:tc>
      </w:tr>
      <w:tr w:rsidR="00375DF4" w:rsidTr="00AF1973">
        <w:tc>
          <w:tcPr>
            <w:tcW w:w="817" w:type="dxa"/>
          </w:tcPr>
          <w:p w:rsidR="00375DF4" w:rsidRDefault="00375DF4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54" w:type="dxa"/>
          </w:tcPr>
          <w:p w:rsidR="00375DF4" w:rsidRPr="00375DF4" w:rsidRDefault="00375DF4" w:rsidP="009B1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1А, 2Г, 3Б, 4В</w:t>
            </w:r>
          </w:p>
        </w:tc>
      </w:tr>
      <w:tr w:rsidR="00AF1973" w:rsidTr="00AF1973">
        <w:tc>
          <w:tcPr>
            <w:tcW w:w="817" w:type="dxa"/>
          </w:tcPr>
          <w:p w:rsidR="00AF1973" w:rsidRPr="00AF1973" w:rsidRDefault="00AF1973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9C6428" w:rsidRDefault="009C6428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91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2919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) Нарисуйте открытку-приглашение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чаепитие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придумайте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иглашения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428" w:rsidRDefault="009C6428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Критерии оценивания.</w:t>
            </w:r>
          </w:p>
          <w:p w:rsidR="002919F7" w:rsidRDefault="009C6428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Рисунок выполнен</w:t>
            </w:r>
            <w:r w:rsidR="002919F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919F7">
              <w:rPr>
                <w:rFonts w:ascii="Times New Roman" w:hAnsi="Times New Roman" w:cs="Times New Roman"/>
                <w:sz w:val="24"/>
                <w:szCs w:val="24"/>
              </w:rPr>
              <w:t>5 балла</w:t>
            </w:r>
          </w:p>
          <w:p w:rsidR="009C6428" w:rsidRDefault="002919F7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F0C5F">
              <w:rPr>
                <w:rFonts w:ascii="Times New Roman" w:hAnsi="Times New Roman" w:cs="Times New Roman"/>
                <w:sz w:val="24"/>
                <w:szCs w:val="24"/>
              </w:rPr>
              <w:t xml:space="preserve">екор открытки соответствует </w:t>
            </w:r>
            <w:r w:rsidR="00AF0C5F" w:rsidRPr="009C6428">
              <w:rPr>
                <w:rFonts w:ascii="Times New Roman" w:hAnsi="Times New Roman" w:cs="Times New Roman"/>
                <w:sz w:val="24"/>
                <w:szCs w:val="24"/>
              </w:rPr>
              <w:t xml:space="preserve">заявленной теме </w:t>
            </w:r>
            <w:r w:rsidR="009C6428" w:rsidRPr="009C6428">
              <w:rPr>
                <w:rFonts w:ascii="Times New Roman" w:hAnsi="Times New Roman" w:cs="Times New Roman"/>
                <w:sz w:val="24"/>
                <w:szCs w:val="24"/>
              </w:rPr>
              <w:t>– 0,5 балла.</w:t>
            </w:r>
          </w:p>
          <w:p w:rsidR="009C6428" w:rsidRDefault="009C6428" w:rsidP="009C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Оригинальный, чёткий, краткий (не более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предложений),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попадающий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тему и грамотный те</w:t>
            </w:r>
            <w:proofErr w:type="gramStart"/>
            <w:r w:rsidRPr="009C6428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9C6428">
              <w:rPr>
                <w:rFonts w:ascii="Times New Roman" w:hAnsi="Times New Roman" w:cs="Times New Roman"/>
                <w:sz w:val="24"/>
                <w:szCs w:val="24"/>
              </w:rPr>
              <w:t xml:space="preserve">иглашения – </w:t>
            </w:r>
            <w:r w:rsidR="00291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6428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  <w:p w:rsidR="009C6428" w:rsidRPr="002919F7" w:rsidRDefault="002919F7" w:rsidP="009C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9F7">
              <w:rPr>
                <w:rFonts w:ascii="Times New Roman" w:hAnsi="Times New Roman" w:cs="Times New Roman"/>
                <w:sz w:val="24"/>
                <w:szCs w:val="24"/>
              </w:rPr>
              <w:t>11.2 (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чай, сахар, мед</w:t>
            </w:r>
            <w:r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  <w:p w:rsidR="00F74A41" w:rsidRPr="002919F7" w:rsidRDefault="009C6428" w:rsidP="00AF0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11.3 </w:t>
            </w:r>
            <w:r w:rsidR="00AF0C5F"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0C5F"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75D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0C5F" w:rsidRPr="002919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74A41" w:rsidRPr="002919F7">
              <w:rPr>
                <w:rFonts w:ascii="Times New Roman" w:hAnsi="Times New Roman" w:cs="Times New Roman"/>
                <w:sz w:val="24"/>
                <w:szCs w:val="24"/>
              </w:rPr>
              <w:t>например:</w:t>
            </w:r>
          </w:p>
          <w:p w:rsidR="00375DF4" w:rsidRPr="00375DF4" w:rsidRDefault="00375DF4" w:rsidP="00375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</w:rPr>
              <w:t xml:space="preserve">Перед приготовлением заварки заварочный чайник нужно дважды обдать крутым кипятком, после чего засыпать в него определенное количество чая (обычно из расчета одна чайная ложка чая на одну чашку напитка) и залить кипятком на две трети чайника. Затем накрыть заварочный чайник крышкой и дать заварке настояться (для чёрного чая — 4-5 минут, для зелёного — 6-10 минут). </w:t>
            </w:r>
            <w:r>
              <w:rPr>
                <w:rFonts w:ascii="Times New Roman" w:hAnsi="Times New Roman" w:cs="Times New Roman"/>
              </w:rPr>
              <w:t>Далее</w:t>
            </w:r>
            <w:r w:rsidRPr="00375DF4">
              <w:rPr>
                <w:rFonts w:ascii="Times New Roman" w:hAnsi="Times New Roman" w:cs="Times New Roman"/>
              </w:rPr>
              <w:t xml:space="preserve"> долить чайник кипятком почти доверху.</w:t>
            </w:r>
          </w:p>
        </w:tc>
      </w:tr>
      <w:tr w:rsidR="001E444E" w:rsidTr="00AF1973">
        <w:tc>
          <w:tcPr>
            <w:tcW w:w="817" w:type="dxa"/>
          </w:tcPr>
          <w:p w:rsidR="001E444E" w:rsidRDefault="001E444E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1E444E" w:rsidRPr="00F553A5" w:rsidRDefault="001E444E" w:rsidP="00AF1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53A5" w:rsidTr="00AF1973">
        <w:tc>
          <w:tcPr>
            <w:tcW w:w="817" w:type="dxa"/>
          </w:tcPr>
          <w:p w:rsidR="00F553A5" w:rsidRDefault="00F553A5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F553A5" w:rsidRPr="00F553A5" w:rsidRDefault="00F553A5" w:rsidP="00AF1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A5">
              <w:rPr>
                <w:rFonts w:ascii="Times New Roman" w:hAnsi="Times New Roman" w:cs="Times New Roman"/>
                <w:b/>
                <w:sz w:val="24"/>
                <w:szCs w:val="24"/>
              </w:rPr>
              <w:t>Всего: 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BC0AE9" w:rsidRPr="00375DF4" w:rsidRDefault="00B6201B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2919F7" w:rsidRPr="00375DF4" w:rsidRDefault="002919F7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5 - 6 класс</w:t>
      </w:r>
    </w:p>
    <w:p w:rsidR="00E3094D" w:rsidRPr="00375DF4" w:rsidRDefault="00B6201B" w:rsidP="00E15DC9">
      <w:pPr>
        <w:pStyle w:val="211"/>
        <w:shd w:val="clear" w:color="auto" w:fill="auto"/>
        <w:spacing w:line="240" w:lineRule="auto"/>
        <w:ind w:left="260"/>
        <w:jc w:val="center"/>
        <w:rPr>
          <w:rFonts w:eastAsia="Times New Roman"/>
          <w:sz w:val="24"/>
          <w:szCs w:val="24"/>
        </w:rPr>
      </w:pPr>
      <w:r w:rsidRPr="00375DF4">
        <w:rPr>
          <w:sz w:val="24"/>
          <w:szCs w:val="24"/>
        </w:rPr>
        <w:t>Карта пооперационного контроля по выполнению практической работы</w:t>
      </w:r>
    </w:p>
    <w:tbl>
      <w:tblPr>
        <w:tblW w:w="89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87"/>
        <w:gridCol w:w="4326"/>
        <w:gridCol w:w="1985"/>
        <w:gridCol w:w="1843"/>
      </w:tblGrid>
      <w:tr w:rsidR="00E15DC9" w:rsidTr="00E15DC9">
        <w:trPr>
          <w:trHeight w:val="65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0"/>
              <w:shd w:val="clear" w:color="auto" w:fill="auto"/>
              <w:spacing w:before="0" w:after="0" w:line="240" w:lineRule="auto"/>
              <w:ind w:right="30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5DC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15DC9">
              <w:rPr>
                <w:sz w:val="24"/>
                <w:szCs w:val="24"/>
              </w:rPr>
              <w:t>/</w:t>
            </w:r>
            <w:proofErr w:type="spellStart"/>
            <w:r w:rsidRPr="00E15DC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0"/>
              <w:shd w:val="clear" w:color="auto" w:fill="auto"/>
              <w:spacing w:before="0" w:after="0" w:line="240" w:lineRule="auto"/>
              <w:ind w:left="1680"/>
              <w:jc w:val="lef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Баллы по факту</w:t>
            </w:r>
          </w:p>
        </w:tc>
      </w:tr>
      <w:tr w:rsidR="00E15DC9" w:rsidTr="00E15DC9">
        <w:trPr>
          <w:trHeight w:val="65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Переведённый рисунок расположен точно по центру ткани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Тамбур</w:t>
            </w:r>
            <w:r w:rsidR="00EE7914">
              <w:rPr>
                <w:sz w:val="24"/>
                <w:szCs w:val="24"/>
              </w:rPr>
              <w:t>ный стежок выполнен в соответст</w:t>
            </w:r>
            <w:r w:rsidRPr="00E15DC9">
              <w:rPr>
                <w:sz w:val="24"/>
                <w:szCs w:val="24"/>
              </w:rPr>
              <w:t>вии с техническими условиями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Стежок «назад иголку» выполнен в соот</w:t>
            </w:r>
            <w:r w:rsidRPr="00E15DC9">
              <w:rPr>
                <w:sz w:val="24"/>
                <w:szCs w:val="24"/>
              </w:rPr>
              <w:softHyphen/>
              <w:t>ветствии с техническими условиями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 xml:space="preserve">Стежок </w:t>
            </w:r>
            <w:r w:rsidR="00EE7914">
              <w:rPr>
                <w:sz w:val="24"/>
                <w:szCs w:val="24"/>
              </w:rPr>
              <w:t>«вперёд иголку» выполнен в соот</w:t>
            </w:r>
            <w:r w:rsidRPr="00E15DC9">
              <w:rPr>
                <w:sz w:val="24"/>
                <w:szCs w:val="24"/>
              </w:rPr>
              <w:t>ветствии с техническими условиями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«Стебельчатый стежок» выполнен в соот</w:t>
            </w:r>
            <w:r w:rsidRPr="00E15DC9">
              <w:rPr>
                <w:sz w:val="24"/>
                <w:szCs w:val="24"/>
              </w:rPr>
              <w:softHyphen/>
              <w:t>ветствии с техническими условиями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130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Качественное выполнение работы с изна</w:t>
            </w:r>
            <w:r w:rsidRPr="00E15DC9">
              <w:rPr>
                <w:sz w:val="24"/>
                <w:szCs w:val="24"/>
              </w:rPr>
              <w:softHyphen/>
              <w:t>ночной стороны (равномерное затягивание стежков, от</w:t>
            </w:r>
            <w:r w:rsidR="00EE7914">
              <w:rPr>
                <w:sz w:val="24"/>
                <w:szCs w:val="24"/>
              </w:rPr>
              <w:t>сутствие узелков, аккуратное за</w:t>
            </w:r>
            <w:r w:rsidRPr="00E15DC9">
              <w:rPr>
                <w:sz w:val="24"/>
                <w:szCs w:val="24"/>
              </w:rPr>
              <w:t>крепление ниток в начале и в конце работы)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32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7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Все стежки выполнены по контуру рисунка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8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Цветовая гамма ниток подобрана в соот</w:t>
            </w:r>
            <w:r w:rsidRPr="00E15DC9">
              <w:rPr>
                <w:sz w:val="24"/>
                <w:szCs w:val="24"/>
              </w:rPr>
              <w:softHyphen/>
              <w:t>ветствии с мотивом вышивки (лист, яблоко)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130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Аккуратный внешний вид вышивки (равномерн</w:t>
            </w:r>
            <w:r w:rsidR="00EE7914">
              <w:rPr>
                <w:sz w:val="24"/>
                <w:szCs w:val="24"/>
              </w:rPr>
              <w:t>ое затягивание стежков, отсутст</w:t>
            </w:r>
            <w:r w:rsidRPr="00E15DC9">
              <w:rPr>
                <w:sz w:val="24"/>
                <w:szCs w:val="24"/>
              </w:rPr>
              <w:t>вие узелков, аккуратное закрепление ниток в начале и конце работы)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10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Выполнена влажно-тепловая обработка готового изделия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65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7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DC9" w:rsidTr="00E15DC9">
        <w:trPr>
          <w:trHeight w:val="33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E15DC9" w:rsidP="00E15DC9">
            <w:pPr>
              <w:pStyle w:val="20"/>
              <w:shd w:val="clear" w:color="auto" w:fill="auto"/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375DF4" w:rsidRDefault="00375DF4" w:rsidP="00E15DC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DC9" w:rsidRPr="00E15DC9" w:rsidRDefault="00E15DC9" w:rsidP="00E15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94D" w:rsidRDefault="00E3094D" w:rsidP="00E15D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F553A5" w:rsidRPr="00A71A75" w:rsidRDefault="00F553A5" w:rsidP="00E309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9979D3" w:rsidRPr="00375DF4" w:rsidRDefault="009979D3" w:rsidP="009979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5"/>
        <w:tblW w:w="0" w:type="auto"/>
        <w:tblInd w:w="709" w:type="dxa"/>
        <w:tblLook w:val="04A0"/>
      </w:tblPr>
      <w:tblGrid>
        <w:gridCol w:w="1660"/>
        <w:gridCol w:w="1443"/>
        <w:gridCol w:w="1891"/>
        <w:gridCol w:w="1869"/>
        <w:gridCol w:w="1160"/>
      </w:tblGrid>
      <w:tr w:rsidR="00375DF4" w:rsidRPr="00375DF4" w:rsidTr="008F0369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75DF4" w:rsidTr="008F0369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Default="008F0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5DF4"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979D3" w:rsidRDefault="009979D3" w:rsidP="009979D3">
      <w:pPr>
        <w:rPr>
          <w:rFonts w:ascii="Times New Roman" w:hAnsi="Times New Roman" w:cs="Times New Roman"/>
          <w:sz w:val="24"/>
          <w:szCs w:val="24"/>
        </w:rPr>
      </w:pPr>
    </w:p>
    <w:p w:rsidR="009979D3" w:rsidRPr="007D489C" w:rsidRDefault="009979D3" w:rsidP="00E309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79D3" w:rsidRPr="007D489C" w:rsidSect="00CE2E6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6B2" w:rsidRDefault="009856B2" w:rsidP="002B430A">
      <w:pPr>
        <w:spacing w:after="0" w:line="240" w:lineRule="auto"/>
      </w:pPr>
      <w:r>
        <w:separator/>
      </w:r>
    </w:p>
  </w:endnote>
  <w:endnote w:type="continuationSeparator" w:id="0">
    <w:p w:rsidR="009856B2" w:rsidRDefault="009856B2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DE4B32">
      <w:fldChar w:fldCharType="begin"/>
    </w:r>
    <w:r>
      <w:instrText xml:space="preserve"> PAGE \* MERGEFORMAT </w:instrText>
    </w:r>
    <w:r w:rsidR="00DE4B32">
      <w:fldChar w:fldCharType="separate"/>
    </w:r>
    <w:r w:rsidRPr="00D867C6">
      <w:rPr>
        <w:rStyle w:val="110"/>
        <w:noProof/>
      </w:rPr>
      <w:t>8</w:t>
    </w:r>
    <w:r w:rsidR="00DE4B32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 xml:space="preserve">письменного согласия ГАОУ ДПО ЦПМ </w:t>
    </w:r>
    <w:proofErr w:type="gramStart"/>
    <w:r>
      <w:rPr>
        <w:rStyle w:val="110"/>
      </w:rPr>
      <w:t>запрещена</w:t>
    </w:r>
    <w:proofErr w:type="gramEnd"/>
    <w:r>
      <w:rPr>
        <w:rStyle w:val="110"/>
      </w:rPr>
      <w:t>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6B2" w:rsidRDefault="009856B2" w:rsidP="002B430A">
      <w:pPr>
        <w:spacing w:after="0" w:line="240" w:lineRule="auto"/>
      </w:pPr>
      <w:r>
        <w:separator/>
      </w:r>
    </w:p>
  </w:footnote>
  <w:footnote w:type="continuationSeparator" w:id="0">
    <w:p w:rsidR="009856B2" w:rsidRDefault="009856B2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 xml:space="preserve">Всероссийская олимпиада школьников по технологии 2016-2017 </w:t>
    </w:r>
    <w:proofErr w:type="spellStart"/>
    <w:r>
      <w:rPr>
        <w:rStyle w:val="110"/>
      </w:rPr>
      <w:t>уч</w:t>
    </w:r>
    <w:proofErr w:type="spellEnd"/>
    <w:r>
      <w:rPr>
        <w:rStyle w:val="110"/>
      </w:rPr>
      <w:t>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04A"/>
    <w:rsid w:val="000041B1"/>
    <w:rsid w:val="00007150"/>
    <w:rsid w:val="00014B0C"/>
    <w:rsid w:val="00030697"/>
    <w:rsid w:val="0003366B"/>
    <w:rsid w:val="0005522E"/>
    <w:rsid w:val="000565DD"/>
    <w:rsid w:val="0006004A"/>
    <w:rsid w:val="00060ABE"/>
    <w:rsid w:val="00066C7F"/>
    <w:rsid w:val="000A7EEC"/>
    <w:rsid w:val="000C2D4C"/>
    <w:rsid w:val="000D5416"/>
    <w:rsid w:val="000F253F"/>
    <w:rsid w:val="00106517"/>
    <w:rsid w:val="00107895"/>
    <w:rsid w:val="00113544"/>
    <w:rsid w:val="00131248"/>
    <w:rsid w:val="001A455D"/>
    <w:rsid w:val="001D3101"/>
    <w:rsid w:val="001E1697"/>
    <w:rsid w:val="001E444E"/>
    <w:rsid w:val="0024596D"/>
    <w:rsid w:val="002919F7"/>
    <w:rsid w:val="002A7651"/>
    <w:rsid w:val="002B430A"/>
    <w:rsid w:val="002E0415"/>
    <w:rsid w:val="003534ED"/>
    <w:rsid w:val="00375DF4"/>
    <w:rsid w:val="00390871"/>
    <w:rsid w:val="003B37A6"/>
    <w:rsid w:val="003B5CA7"/>
    <w:rsid w:val="003E027B"/>
    <w:rsid w:val="003E2FD6"/>
    <w:rsid w:val="00423284"/>
    <w:rsid w:val="00442C87"/>
    <w:rsid w:val="0045076C"/>
    <w:rsid w:val="00455D08"/>
    <w:rsid w:val="0045720F"/>
    <w:rsid w:val="00482460"/>
    <w:rsid w:val="004D57AB"/>
    <w:rsid w:val="00517D12"/>
    <w:rsid w:val="0053739E"/>
    <w:rsid w:val="0053787C"/>
    <w:rsid w:val="00607F4A"/>
    <w:rsid w:val="00663DC8"/>
    <w:rsid w:val="006B4B1F"/>
    <w:rsid w:val="006F1781"/>
    <w:rsid w:val="00701F41"/>
    <w:rsid w:val="0070637C"/>
    <w:rsid w:val="00721862"/>
    <w:rsid w:val="0077728C"/>
    <w:rsid w:val="007D489C"/>
    <w:rsid w:val="007D6970"/>
    <w:rsid w:val="008605B1"/>
    <w:rsid w:val="008970DD"/>
    <w:rsid w:val="008F0369"/>
    <w:rsid w:val="00964730"/>
    <w:rsid w:val="009856B2"/>
    <w:rsid w:val="009979D3"/>
    <w:rsid w:val="009A409C"/>
    <w:rsid w:val="009B18E7"/>
    <w:rsid w:val="009B3455"/>
    <w:rsid w:val="009B7666"/>
    <w:rsid w:val="009C6428"/>
    <w:rsid w:val="009D4455"/>
    <w:rsid w:val="00A31B3D"/>
    <w:rsid w:val="00A71A75"/>
    <w:rsid w:val="00AD04A6"/>
    <w:rsid w:val="00AF0C5F"/>
    <w:rsid w:val="00AF1973"/>
    <w:rsid w:val="00B064B8"/>
    <w:rsid w:val="00B6201B"/>
    <w:rsid w:val="00B800B1"/>
    <w:rsid w:val="00B84B0D"/>
    <w:rsid w:val="00B9213B"/>
    <w:rsid w:val="00BC0AE9"/>
    <w:rsid w:val="00C16712"/>
    <w:rsid w:val="00C43838"/>
    <w:rsid w:val="00C506B0"/>
    <w:rsid w:val="00CC16B5"/>
    <w:rsid w:val="00CD0623"/>
    <w:rsid w:val="00CE2E6B"/>
    <w:rsid w:val="00CF39BF"/>
    <w:rsid w:val="00DE4B32"/>
    <w:rsid w:val="00E15DC9"/>
    <w:rsid w:val="00E3094D"/>
    <w:rsid w:val="00E63241"/>
    <w:rsid w:val="00EB144A"/>
    <w:rsid w:val="00EB1568"/>
    <w:rsid w:val="00EC1CE9"/>
    <w:rsid w:val="00EE0692"/>
    <w:rsid w:val="00EE7914"/>
    <w:rsid w:val="00F553A5"/>
    <w:rsid w:val="00F614F2"/>
    <w:rsid w:val="00F658BF"/>
    <w:rsid w:val="00F74A41"/>
    <w:rsid w:val="00F84F7D"/>
    <w:rsid w:val="00F87143"/>
    <w:rsid w:val="00FD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link w:val="a8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spacing w:val="0"/>
      <w:sz w:val="23"/>
      <w:szCs w:val="23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noProof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i/>
      <w:iCs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u w:val="single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i/>
      <w:iCs/>
      <w:sz w:val="27"/>
      <w:szCs w:val="27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i/>
      <w:iCs/>
      <w:sz w:val="27"/>
      <w:szCs w:val="27"/>
      <w:u w:val="single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375A6-0E56-4942-BEB5-53E20F311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32</cp:revision>
  <dcterms:created xsi:type="dcterms:W3CDTF">2016-09-04T02:08:00Z</dcterms:created>
  <dcterms:modified xsi:type="dcterms:W3CDTF">2021-09-15T07:08:00Z</dcterms:modified>
</cp:coreProperties>
</file>